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0B" w:rsidRDefault="00151ADB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আ</w:t>
      </w:r>
      <w:r>
        <w:t>’</w:t>
      </w:r>
      <w:r>
        <w:rPr>
          <w:rFonts w:ascii="Vrinda" w:hAnsi="Vrinda" w:cs="Vrinda"/>
        </w:rPr>
        <w:t>লীগের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নতজানু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নীতির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জনগণ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শত্রু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করছে</w:t>
      </w:r>
      <w:proofErr w:type="spellEnd"/>
    </w:p>
    <w:p w:rsidR="00151ADB" w:rsidRDefault="00151ADB">
      <w:pPr>
        <w:rPr>
          <w:rFonts w:ascii="Vrinda" w:hAnsi="Vrinda" w:cs="Vrinda"/>
        </w:rPr>
      </w:pP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স্টাফ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রিপোর্টা</w:t>
      </w:r>
      <w:proofErr w:type="gramStart"/>
      <w:r>
        <w:rPr>
          <w:rFonts w:ascii="Vrinda" w:hAnsi="Vrinda" w:cs="Vrinda"/>
        </w:rPr>
        <w:t>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ascii="Vrinda" w:hAnsi="Vrinda" w:cs="Vrinda"/>
        </w:rPr>
        <w:t>সাউথ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এশিয়া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ইয়ূথ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পিচ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এন্ড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প্রস্পারিটি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সোসাইটি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গোলটেবিল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আলোচনায়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বক্তারা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বলেছেন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আওয়ামী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লীগের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নতজানু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পররাষ্ট্রনীতির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কারণেই</w:t>
      </w:r>
      <w:proofErr w:type="spellEnd"/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r>
        <w:rPr>
          <w:rFonts w:ascii="Vrinda" w:hAnsi="Vrinda" w:cs="Vrinda"/>
        </w:rPr>
        <w:t>১৬</w:t>
      </w:r>
      <w:r>
        <w:t xml:space="preserve"> </w:t>
      </w:r>
      <w:proofErr w:type="spellStart"/>
      <w:r>
        <w:rPr>
          <w:rFonts w:ascii="Vrinda" w:hAnsi="Vrinda" w:cs="Vrinda"/>
        </w:rPr>
        <w:t>কোটি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মানুষ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এখন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শত্রু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ভারতে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অনুষ্ঠেয়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জাতীয়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ঘিরে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ইতোমধ্যে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ধরনের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আলোচনা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শুরু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সব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মহলেই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চলছে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জল্পনা</w:t>
      </w:r>
      <w:r>
        <w:t>-</w:t>
      </w:r>
      <w:r>
        <w:rPr>
          <w:rFonts w:ascii="Vrinda" w:hAnsi="Vrinda" w:cs="Vrinda"/>
        </w:rPr>
        <w:t>কল্পনা</w:t>
      </w:r>
      <w:proofErr w:type="spellEnd"/>
      <w:r>
        <w:rPr>
          <w:rFonts w:ascii="Mangal" w:hAnsi="Mangal" w:cs="Mangal"/>
        </w:rPr>
        <w:t>।</w:t>
      </w:r>
      <w:r>
        <w:t xml:space="preserve">  </w:t>
      </w:r>
      <w:proofErr w:type="spellStart"/>
      <w:r>
        <w:rPr>
          <w:rFonts w:ascii="Vrinda" w:hAnsi="Vrinda" w:cs="Vrinda"/>
        </w:rPr>
        <w:t>গতকাল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শনিবার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বিকেলে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জাতীয়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প্রেস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ক্লাবে</w:t>
      </w:r>
      <w:proofErr w:type="spellEnd"/>
      <w:r>
        <w:t xml:space="preserve"> ‘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আমাদের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আকাক্সক্ষা</w:t>
      </w:r>
      <w:proofErr w:type="spellEnd"/>
      <w:r>
        <w:t xml:space="preserve">’ </w:t>
      </w:r>
      <w:proofErr w:type="spellStart"/>
      <w:r>
        <w:rPr>
          <w:rFonts w:ascii="Vrinda" w:hAnsi="Vrinda" w:cs="Vrinda"/>
        </w:rPr>
        <w:t>শীর্ষক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আলোচনা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সভার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আয়োজন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সাউথ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এশিয়া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ইয়ূথ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পিচ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এন্ড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প্রস্পারিটি</w:t>
      </w:r>
      <w:proofErr w:type="spellEnd"/>
      <w:r>
        <w:t xml:space="preserve">  </w:t>
      </w:r>
      <w:proofErr w:type="spellStart"/>
      <w:r>
        <w:rPr>
          <w:rFonts w:ascii="Vrinda" w:hAnsi="Vrinda" w:cs="Vrinda"/>
        </w:rPr>
        <w:t>সোসাইটি</w:t>
      </w:r>
      <w:proofErr w:type="spellEnd"/>
      <w:r>
        <w:t xml:space="preserve">’ </w:t>
      </w:r>
      <w:proofErr w:type="spellStart"/>
      <w:r>
        <w:rPr>
          <w:rFonts w:ascii="Vrinda" w:hAnsi="Vrinda" w:cs="Vrinda"/>
        </w:rPr>
        <w:t>নামের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সংগঠন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সংগঠনের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সভাপতি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নুরুল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ইসলামের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সভাপতিত্বে</w:t>
      </w:r>
      <w:proofErr w:type="spellEnd"/>
      <w:r>
        <w:t xml:space="preserve">  </w:t>
      </w:r>
      <w:proofErr w:type="spellStart"/>
      <w:r>
        <w:rPr>
          <w:rFonts w:ascii="Vrinda" w:hAnsi="Vrinda" w:cs="Vrinda"/>
        </w:rPr>
        <w:t>বক্তব্য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রাখেন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বিএনপি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চেয়ারপার্সনের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উপদেষ্টা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শিক্ষামন্ত্রী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ওসমান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ফারুক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ব্রি</w:t>
      </w:r>
      <w:proofErr w:type="spellEnd"/>
      <w:r>
        <w:t xml:space="preserve">: </w:t>
      </w:r>
      <w:proofErr w:type="spellStart"/>
      <w:r>
        <w:rPr>
          <w:rFonts w:ascii="Vrinda" w:hAnsi="Vrinda" w:cs="Vrinda"/>
        </w:rPr>
        <w:t>জে</w:t>
      </w:r>
      <w:proofErr w:type="spellEnd"/>
      <w:r>
        <w:t>: (</w:t>
      </w:r>
      <w:proofErr w:type="spellStart"/>
      <w:r>
        <w:rPr>
          <w:rFonts w:ascii="Vrinda" w:hAnsi="Vrinda" w:cs="Vrinda"/>
        </w:rPr>
        <w:t>অব</w:t>
      </w:r>
      <w:proofErr w:type="spellEnd"/>
      <w:r>
        <w:t xml:space="preserve">.) </w:t>
      </w:r>
      <w:proofErr w:type="spellStart"/>
      <w:r>
        <w:rPr>
          <w:rFonts w:ascii="Vrinda" w:hAnsi="Vrinda" w:cs="Vrinda"/>
        </w:rPr>
        <w:t>এম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সাখাওয়াত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হোসেন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কল্যাণ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পার্টির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চেয়ারম্যান</w:t>
      </w:r>
      <w:proofErr w:type="spellEnd"/>
      <w:r>
        <w:t xml:space="preserve">  </w:t>
      </w:r>
      <w:proofErr w:type="spellStart"/>
      <w:r>
        <w:rPr>
          <w:rFonts w:ascii="Vrinda" w:hAnsi="Vrinda" w:cs="Vrinda"/>
        </w:rPr>
        <w:t>মেজর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জেনারেল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অব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সৈয়দ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মোহাম্মদ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ইব্রাহীম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বীর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প্রতীক</w:t>
      </w:r>
      <w:proofErr w:type="spellEnd"/>
      <w:r>
        <w:t xml:space="preserve">), </w:t>
      </w:r>
      <w:proofErr w:type="spellStart"/>
      <w:r>
        <w:rPr>
          <w:rFonts w:ascii="Vrinda" w:hAnsi="Vrinda" w:cs="Vrinda"/>
        </w:rPr>
        <w:t>বিশিষ্ট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সাংবাদিক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কলামিস্ট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সাদেক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খান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জানিপপ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প্রধান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অধ্যাপক</w:t>
      </w:r>
      <w:proofErr w:type="spellEnd"/>
      <w:r>
        <w:t xml:space="preserve"> </w:t>
      </w:r>
      <w:r>
        <w:rPr>
          <w:rFonts w:ascii="Vrinda" w:hAnsi="Vrinda" w:cs="Vrinda"/>
        </w:rPr>
        <w:t>ড</w:t>
      </w:r>
      <w:r>
        <w:t xml:space="preserve">. </w:t>
      </w:r>
      <w:proofErr w:type="spellStart"/>
      <w:r>
        <w:rPr>
          <w:rFonts w:ascii="Vrinda" w:hAnsi="Vrinda" w:cs="Vrinda"/>
        </w:rPr>
        <w:t>নাজমুল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আহসান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কলিমুল্লাহ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জগলুল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আহমেদ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চৌধুরী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প্রমুখ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অনু</w:t>
      </w:r>
      <w:r>
        <w:rPr>
          <w:rFonts w:ascii="Vrinda" w:hAnsi="Vrinda" w:cs="Vrinda"/>
        </w:rPr>
        <w:t>ষ্ঠান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পরিচালনা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সংগঠনের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সাধারণ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সম্পাদক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সাজ্জাদুল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হক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প্রবন্ধ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পাঠ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ইংরেজি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দৈনিক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টুডে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সহ</w:t>
      </w:r>
      <w:r>
        <w:t>-</w:t>
      </w:r>
      <w:r>
        <w:rPr>
          <w:rFonts w:ascii="Vrinda" w:hAnsi="Vrinda" w:cs="Vrinda"/>
        </w:rPr>
        <w:t>সম্পাদক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রাকিবুল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হাসান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বিএনপি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চেয়ারপার্সনের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উপদেষ্টা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শিক্ষামন্ত্রী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ওসমান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ফারুক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আওয়ামী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লীগ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নতজানু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পররাষ্ট্রনীতির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r>
        <w:rPr>
          <w:rFonts w:ascii="Vrinda" w:hAnsi="Vrinda" w:cs="Vrinda"/>
        </w:rPr>
        <w:t>১৬</w:t>
      </w:r>
      <w:r>
        <w:t xml:space="preserve"> </w:t>
      </w:r>
      <w:proofErr w:type="spellStart"/>
      <w:r>
        <w:rPr>
          <w:rFonts w:ascii="Vrinda" w:hAnsi="Vrinda" w:cs="Vrinda"/>
        </w:rPr>
        <w:t>কোটি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জনগণ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এখন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শত্রু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করছে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জনগণের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দোষ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কেননা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অব্যাহত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দুর্বলনীতিই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জনগণকে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নেতিবাচক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মনোভাব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তৈরি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এছাড়া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পররাষ্ট্রনীতিতে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ইস্যুভিত্তিক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কর্মকা</w:t>
      </w:r>
      <w:r>
        <w:rPr>
          <w:rFonts w:ascii="Vrinda" w:hAnsi="Vrinda" w:cs="Vrinda"/>
        </w:rPr>
        <w:t>ন্ডে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বর্তমান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ব্যর্থতার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মানুষ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শত্রু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করছে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নতজানু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পররাষ্ট্রনীতির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বিষয়ে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মীমাংসা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হচ্ছে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এককভাবে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ইচ্ছা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করছে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বর্তমান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অবৈধ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অনির্বাচিত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অগণতান্ত্রিক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আখ্যা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দিয়ে</w:t>
      </w:r>
      <w:proofErr w:type="spellEnd"/>
      <w:r>
        <w:t xml:space="preserve"> </w:t>
      </w:r>
      <w:r>
        <w:rPr>
          <w:rFonts w:ascii="Vrinda" w:hAnsi="Vrinda" w:cs="Vrinda"/>
        </w:rPr>
        <w:t>ড</w:t>
      </w:r>
      <w:r>
        <w:t xml:space="preserve">. </w:t>
      </w:r>
      <w:proofErr w:type="spellStart"/>
      <w:r>
        <w:rPr>
          <w:rFonts w:ascii="Vrinda" w:hAnsi="Vrinda" w:cs="Vrinda"/>
        </w:rPr>
        <w:t>ওসমান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ফারুক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r>
        <w:rPr>
          <w:rFonts w:ascii="Vrinda" w:hAnsi="Vrinda" w:cs="Vrinda"/>
        </w:rPr>
        <w:t>৫</w:t>
      </w:r>
      <w:r>
        <w:t xml:space="preserve"> </w:t>
      </w:r>
      <w:proofErr w:type="spellStart"/>
      <w:r>
        <w:rPr>
          <w:rFonts w:ascii="Vrinda" w:hAnsi="Vrinda" w:cs="Vrinda"/>
        </w:rPr>
        <w:t>জানুয়ারির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সমর্থন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এদেশকে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অস্থিতিশীল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চেষ্টা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সেদেশের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জিনিস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পরিষ্কার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স্বাধীন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মতো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মেরুদ</w:t>
      </w:r>
      <w:r>
        <w:t>-</w:t>
      </w:r>
      <w:r>
        <w:rPr>
          <w:rFonts w:ascii="Vrinda" w:hAnsi="Vrinda" w:cs="Vrinda"/>
        </w:rPr>
        <w:t>হীন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তারা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আজ্ঞাবহও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আরো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পক্ষে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প্রভাবিত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সুযোগ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প্রভাবিত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তারা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ভোটারবিহীন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অবৈধ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সমর্থন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অস্থিতিশীল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চেয়েছে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অনুষ্ঠানে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মেজর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জেনারেল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সৈয়দ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মোঃ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ইব্রাহীম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প্রতীক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বলেছেন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সম্পর্ক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জনগণের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সম্পর্ক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এখন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শুধু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আওয়ামী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লীগের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সেখানকার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দলকে</w:t>
      </w:r>
      <w:proofErr w:type="spellEnd"/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দায়ী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করবো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কথায়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দিল্লী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 </w:t>
      </w:r>
      <w:r>
        <w:rPr>
          <w:rFonts w:ascii="Vrinda" w:hAnsi="Vrinda" w:cs="Vrinda"/>
        </w:rPr>
        <w:t>১৯৭১</w:t>
      </w:r>
      <w:r>
        <w:t xml:space="preserve"> </w:t>
      </w:r>
      <w:proofErr w:type="spellStart"/>
      <w:r>
        <w:rPr>
          <w:rFonts w:ascii="Vrinda" w:hAnsi="Vrinda" w:cs="Vrinda"/>
        </w:rPr>
        <w:t>সালে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স্বাধীনতা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যুদ্ধে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সাহায্য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সহযোগিতা</w:t>
      </w:r>
      <w:bookmarkStart w:id="0" w:name="_GoBack"/>
      <w:bookmarkEnd w:id="0"/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অস্বীকার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সুযোগ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কিন্তু</w:t>
      </w:r>
      <w:proofErr w:type="spellEnd"/>
      <w:r>
        <w:t xml:space="preserve"> ’</w:t>
      </w:r>
      <w:r>
        <w:rPr>
          <w:rFonts w:ascii="Vrinda" w:hAnsi="Vrinda" w:cs="Vrinda"/>
        </w:rPr>
        <w:t>৭৪</w:t>
      </w:r>
      <w:r>
        <w:t xml:space="preserve"> </w:t>
      </w:r>
      <w:proofErr w:type="spellStart"/>
      <w:r>
        <w:rPr>
          <w:rFonts w:ascii="Vrinda" w:hAnsi="Vrinda" w:cs="Vrinda"/>
        </w:rPr>
        <w:t>সালে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চুক্তির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মাধ্যমে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কাছ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বিনিময়ে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দেয়নি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কিছুই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এখনো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পর্যন্ত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শুধু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নিতেই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ব্যস্ত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আর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আমরাও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চাহিদা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মতো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শুধু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দিতেই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বেশি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ব্যস্ত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r>
        <w:lastRenderedPageBreak/>
        <w:t> </w:t>
      </w:r>
      <w:proofErr w:type="spellStart"/>
      <w:r>
        <w:rPr>
          <w:rFonts w:ascii="Vrinda" w:hAnsi="Vrinda" w:cs="Vrinda"/>
        </w:rPr>
        <w:t>সাবেক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নির্বাচন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শাখাওয়াত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হোসেন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পরিবর্তন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ঐসব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পররাষ্ট্রনীতির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পরিবর্তন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হয়না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ভারত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আমেরিকার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আমরা</w:t>
      </w:r>
      <w:proofErr w:type="spellEnd"/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দৃষ্টান্ত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দেখতে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পেয়েছি</w:t>
      </w:r>
      <w:proofErr w:type="spellEnd"/>
      <w:r>
        <w:rPr>
          <w:rFonts w:ascii="Mangal" w:hAnsi="Mangal" w:cs="Mangal"/>
        </w:rPr>
        <w:t>।</w:t>
      </w:r>
    </w:p>
    <w:p w:rsidR="00151ADB" w:rsidRDefault="00151ADB" w:rsidP="00151ADB">
      <w:pPr>
        <w:pStyle w:val="NormalWeb"/>
      </w:pPr>
      <w:proofErr w:type="spellStart"/>
      <w:r>
        <w:rPr>
          <w:rFonts w:ascii="Vrinda" w:hAnsi="Vrinda" w:cs="Vrinda"/>
        </w:rPr>
        <w:t>জানিপপ</w:t>
      </w:r>
      <w:r>
        <w:t>’</w:t>
      </w:r>
      <w:r>
        <w:rPr>
          <w:rFonts w:ascii="Vrinda" w:hAnsi="Vrinda" w:cs="Vrinda"/>
        </w:rPr>
        <w:t>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প্রধান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অধ্যাপক</w:t>
      </w:r>
      <w:proofErr w:type="spellEnd"/>
      <w:r>
        <w:t xml:space="preserve"> </w:t>
      </w:r>
      <w:r>
        <w:rPr>
          <w:rFonts w:ascii="Vrinda" w:hAnsi="Vrinda" w:cs="Vrinda"/>
        </w:rPr>
        <w:t>ড</w:t>
      </w:r>
      <w:r>
        <w:t xml:space="preserve">. </w:t>
      </w:r>
      <w:proofErr w:type="spellStart"/>
      <w:r>
        <w:rPr>
          <w:rFonts w:ascii="Vrinda" w:hAnsi="Vrinda" w:cs="Vrinda"/>
        </w:rPr>
        <w:t>নাজমুল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আহসান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কলিমুল্লাহ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বলেছেন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পরিবর্তন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</w:t>
      </w:r>
      <w:r>
        <w:t>-</w:t>
      </w:r>
      <w:r>
        <w:rPr>
          <w:rFonts w:ascii="Vrinda" w:hAnsi="Vrinda" w:cs="Vrinda"/>
        </w:rPr>
        <w:t>মানসিকতার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যদি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পরিবর্তন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তাহলে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আশান্বিত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আমাদেরকে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স্বাধীন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সার্বভৌম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হিসেবে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নিজেদের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মর্যাদা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নিজেদেরকেই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আদায়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ভারতের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সমমর্যাদা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সমঅধিকার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শুধু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কাগজে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কলমের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মধ্যেই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সীমাবন্ধ</w:t>
      </w:r>
      <w:proofErr w:type="spellEnd"/>
      <w:r>
        <w:rPr>
          <w:rFonts w:ascii="Vrinda" w:hAnsi="Vrinda" w:cs="Vrinda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বাস্তবায়ন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নেই</w:t>
      </w:r>
      <w:proofErr w:type="spellEnd"/>
      <w:r>
        <w:rPr>
          <w:rFonts w:ascii="Mangal" w:hAnsi="Mangal" w:cs="Mangal"/>
        </w:rPr>
        <w:t>।</w:t>
      </w:r>
    </w:p>
    <w:p w:rsidR="00151ADB" w:rsidRDefault="00151ADB"/>
    <w:sectPr w:rsidR="00151ADB" w:rsidSect="00B51E46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D2" w:rsidRDefault="00895CD2" w:rsidP="00B51E46">
      <w:pPr>
        <w:spacing w:after="0" w:line="240" w:lineRule="auto"/>
      </w:pPr>
      <w:r>
        <w:separator/>
      </w:r>
    </w:p>
  </w:endnote>
  <w:endnote w:type="continuationSeparator" w:id="0">
    <w:p w:rsidR="00895CD2" w:rsidRDefault="00895CD2" w:rsidP="00B5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17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E46" w:rsidRDefault="00B51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E46" w:rsidRDefault="00B51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D2" w:rsidRDefault="00895CD2" w:rsidP="00B51E46">
      <w:pPr>
        <w:spacing w:after="0" w:line="240" w:lineRule="auto"/>
      </w:pPr>
      <w:r>
        <w:separator/>
      </w:r>
    </w:p>
  </w:footnote>
  <w:footnote w:type="continuationSeparator" w:id="0">
    <w:p w:rsidR="00895CD2" w:rsidRDefault="00895CD2" w:rsidP="00B51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FD"/>
    <w:rsid w:val="000735C5"/>
    <w:rsid w:val="00151ADB"/>
    <w:rsid w:val="002D2634"/>
    <w:rsid w:val="0032060B"/>
    <w:rsid w:val="003E2092"/>
    <w:rsid w:val="00610414"/>
    <w:rsid w:val="00725747"/>
    <w:rsid w:val="00895CD2"/>
    <w:rsid w:val="00950B36"/>
    <w:rsid w:val="009803EE"/>
    <w:rsid w:val="00A21EE1"/>
    <w:rsid w:val="00B51E46"/>
    <w:rsid w:val="00C14EAB"/>
    <w:rsid w:val="00CD7820"/>
    <w:rsid w:val="00D007FD"/>
    <w:rsid w:val="00D2562F"/>
    <w:rsid w:val="00D77C5D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AD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46"/>
  </w:style>
  <w:style w:type="paragraph" w:styleId="Footer">
    <w:name w:val="footer"/>
    <w:basedOn w:val="Normal"/>
    <w:link w:val="FooterChar"/>
    <w:uiPriority w:val="99"/>
    <w:unhideWhenUsed/>
    <w:rsid w:val="00B5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AD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46"/>
  </w:style>
  <w:style w:type="paragraph" w:styleId="Footer">
    <w:name w:val="footer"/>
    <w:basedOn w:val="Normal"/>
    <w:link w:val="FooterChar"/>
    <w:uiPriority w:val="99"/>
    <w:unhideWhenUsed/>
    <w:rsid w:val="00B5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Zun@id</dc:creator>
  <cp:keywords/>
  <dc:description/>
  <cp:lastModifiedBy>Zun@id</cp:lastModifiedBy>
  <cp:revision>3</cp:revision>
  <dcterms:created xsi:type="dcterms:W3CDTF">2014-04-20T13:20:00Z</dcterms:created>
  <dcterms:modified xsi:type="dcterms:W3CDTF">2014-04-20T13:21:00Z</dcterms:modified>
</cp:coreProperties>
</file>